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911" w:rsidRDefault="00755911" w:rsidP="00755911">
      <w:pPr>
        <w:ind w:left="-851"/>
        <w:jc w:val="center"/>
        <w:rPr>
          <w:rFonts w:ascii="Times New Roman" w:hAnsi="Times New Roman" w:cs="Times New Roman"/>
          <w:sz w:val="28"/>
        </w:rPr>
      </w:pPr>
    </w:p>
    <w:p w:rsidR="00755911" w:rsidRDefault="00755911" w:rsidP="00755911">
      <w:pPr>
        <w:ind w:left="-851"/>
        <w:jc w:val="center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>Публичный отчёт о р</w:t>
      </w:r>
      <w:r>
        <w:rPr>
          <w:rFonts w:ascii="Times New Roman" w:hAnsi="Times New Roman" w:cs="Times New Roman"/>
          <w:sz w:val="28"/>
        </w:rPr>
        <w:t>аботе профсоюзной организации МБ</w:t>
      </w:r>
      <w:r w:rsidRPr="00755911">
        <w:rPr>
          <w:rFonts w:ascii="Times New Roman" w:hAnsi="Times New Roman" w:cs="Times New Roman"/>
          <w:sz w:val="28"/>
        </w:rPr>
        <w:t xml:space="preserve">ДОУ </w:t>
      </w:r>
      <w:r>
        <w:rPr>
          <w:rFonts w:ascii="Times New Roman" w:hAnsi="Times New Roman" w:cs="Times New Roman"/>
          <w:sz w:val="28"/>
        </w:rPr>
        <w:t xml:space="preserve">детский сад «Ромашка» села Базарные Матаки </w:t>
      </w:r>
      <w:proofErr w:type="spellStart"/>
      <w:r>
        <w:rPr>
          <w:rFonts w:ascii="Times New Roman" w:hAnsi="Times New Roman" w:cs="Times New Roman"/>
          <w:sz w:val="28"/>
        </w:rPr>
        <w:t>Алькеевского</w:t>
      </w:r>
      <w:proofErr w:type="spellEnd"/>
      <w:r>
        <w:rPr>
          <w:rFonts w:ascii="Times New Roman" w:hAnsi="Times New Roman" w:cs="Times New Roman"/>
          <w:sz w:val="28"/>
        </w:rPr>
        <w:t xml:space="preserve"> МР РТ </w:t>
      </w:r>
      <w:r w:rsidRPr="00755911">
        <w:rPr>
          <w:rFonts w:ascii="Times New Roman" w:hAnsi="Times New Roman" w:cs="Times New Roman"/>
          <w:sz w:val="28"/>
        </w:rPr>
        <w:t xml:space="preserve"> за 2024 год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</w:t>
      </w:r>
      <w:r w:rsidRPr="00755911">
        <w:rPr>
          <w:rFonts w:ascii="Times New Roman" w:hAnsi="Times New Roman" w:cs="Times New Roman"/>
          <w:sz w:val="28"/>
        </w:rPr>
        <w:t xml:space="preserve">Наша первичная профсоюзная организация существует уже не первый год, и на 01 декабря 2024 года в профсоюзе состоит </w:t>
      </w:r>
      <w:r>
        <w:rPr>
          <w:rFonts w:ascii="Times New Roman" w:hAnsi="Times New Roman" w:cs="Times New Roman"/>
          <w:sz w:val="28"/>
        </w:rPr>
        <w:t>34 сотрудников, это составляет 100</w:t>
      </w:r>
      <w:r w:rsidRPr="00755911">
        <w:rPr>
          <w:rFonts w:ascii="Times New Roman" w:hAnsi="Times New Roman" w:cs="Times New Roman"/>
          <w:sz w:val="28"/>
        </w:rPr>
        <w:t xml:space="preserve">%, действует на основании Устава Профсоюза работников народного образования и науки РФ и Положения о первичной организации Профсоюза работников народного образования РФ. Работа ведётся согласно годовому плану, утверждённому на заседании профкома. В нашей профсоюзной организации действуют органы управления - это различные комиссии: 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• по охране труда; 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• ревизионная; 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• по культурно-массовой работе. 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</w:t>
      </w:r>
      <w:r w:rsidRPr="00755911">
        <w:rPr>
          <w:rFonts w:ascii="Times New Roman" w:hAnsi="Times New Roman" w:cs="Times New Roman"/>
          <w:sz w:val="28"/>
        </w:rPr>
        <w:t xml:space="preserve">О работе нашей первичной организации вы все можете увидеть на нашем стенде, а также в группе коллектива </w:t>
      </w:r>
      <w:proofErr w:type="spellStart"/>
      <w:r w:rsidRPr="00755911">
        <w:rPr>
          <w:rFonts w:ascii="Times New Roman" w:hAnsi="Times New Roman" w:cs="Times New Roman"/>
          <w:sz w:val="28"/>
        </w:rPr>
        <w:t>мессенджера</w:t>
      </w:r>
      <w:proofErr w:type="spellEnd"/>
      <w:r w:rsidRPr="0075591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755911">
        <w:rPr>
          <w:rFonts w:ascii="Times New Roman" w:hAnsi="Times New Roman" w:cs="Times New Roman"/>
          <w:sz w:val="28"/>
        </w:rPr>
        <w:t>WhatsApp</w:t>
      </w:r>
      <w:proofErr w:type="spellEnd"/>
      <w:r w:rsidRPr="00755911">
        <w:rPr>
          <w:rFonts w:ascii="Times New Roman" w:hAnsi="Times New Roman" w:cs="Times New Roman"/>
          <w:sz w:val="28"/>
        </w:rPr>
        <w:t xml:space="preserve">. Он знакомит членов профсоюза и остальных сотрудников ДОУ с отдельными сторонами жизни и деятельности профсоюзной организации. Размещением информации занимаются члены профкома, ответственные за данную работу. Это объявления, поздравления и т.п. Профком принимает участие: 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− в разработке локальных актов, 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− в распределение учебной нагрузки, 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− в тарификации, 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>− в решении вопросов установления компенсационных и стимулирующих выплат,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 − в аттестации на соответствие занимаемой должности и заявле</w:t>
      </w:r>
      <w:r>
        <w:rPr>
          <w:rFonts w:ascii="Times New Roman" w:hAnsi="Times New Roman" w:cs="Times New Roman"/>
          <w:sz w:val="28"/>
        </w:rPr>
        <w:t>нной квалификационной категории,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 − согласование графиков работы и отпусков,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 − заключение соглашения по охране труда, 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− отчеты работодателя по его выполнению, − состояние травматизма и заболеваемости. 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</w:t>
      </w:r>
      <w:r w:rsidRPr="00755911">
        <w:rPr>
          <w:rFonts w:ascii="Times New Roman" w:hAnsi="Times New Roman" w:cs="Times New Roman"/>
          <w:sz w:val="28"/>
        </w:rPr>
        <w:t>Профком принимает активное участие в организации и проведении общественно</w:t>
      </w:r>
      <w:r>
        <w:rPr>
          <w:rFonts w:ascii="Times New Roman" w:hAnsi="Times New Roman" w:cs="Times New Roman"/>
          <w:sz w:val="28"/>
        </w:rPr>
        <w:t>-</w:t>
      </w:r>
      <w:r w:rsidRPr="00755911">
        <w:rPr>
          <w:rFonts w:ascii="Times New Roman" w:hAnsi="Times New Roman" w:cs="Times New Roman"/>
          <w:sz w:val="28"/>
        </w:rPr>
        <w:t xml:space="preserve">административного контроля, совместно с администрацией проверку готовности дошкольного учреждения к новому учебному году, а также проверку знаний </w:t>
      </w:r>
      <w:proofErr w:type="gramStart"/>
      <w:r w:rsidRPr="00755911">
        <w:rPr>
          <w:rFonts w:ascii="Times New Roman" w:hAnsi="Times New Roman" w:cs="Times New Roman"/>
          <w:sz w:val="28"/>
        </w:rPr>
        <w:t>по</w:t>
      </w:r>
      <w:proofErr w:type="gramEnd"/>
      <w:r w:rsidRPr="00755911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755911">
        <w:rPr>
          <w:rFonts w:ascii="Times New Roman" w:hAnsi="Times New Roman" w:cs="Times New Roman"/>
          <w:sz w:val="28"/>
        </w:rPr>
        <w:t>ОТ</w:t>
      </w:r>
      <w:proofErr w:type="gramEnd"/>
      <w:r w:rsidRPr="00755911">
        <w:rPr>
          <w:rFonts w:ascii="Times New Roman" w:hAnsi="Times New Roman" w:cs="Times New Roman"/>
          <w:sz w:val="28"/>
        </w:rPr>
        <w:t xml:space="preserve"> и ПБ, антитеррору. Обращений сотрудников ДОУ в трудовую инспекцию и другие проверяющие органы в 2024г отсутствуют. В 2024 году проведено 4 </w:t>
      </w:r>
      <w:proofErr w:type="gramStart"/>
      <w:r w:rsidRPr="00755911">
        <w:rPr>
          <w:rFonts w:ascii="Times New Roman" w:hAnsi="Times New Roman" w:cs="Times New Roman"/>
          <w:sz w:val="28"/>
        </w:rPr>
        <w:t>профсоюзных</w:t>
      </w:r>
      <w:proofErr w:type="gramEnd"/>
      <w:r w:rsidRPr="00755911">
        <w:rPr>
          <w:rFonts w:ascii="Times New Roman" w:hAnsi="Times New Roman" w:cs="Times New Roman"/>
          <w:sz w:val="28"/>
        </w:rPr>
        <w:t xml:space="preserve"> собрания. Тематика заседаний профкома была разнообразной и зависела от поступающих вопросов и заявлений, как от членов профсоюза, так и от вышестоящих инстанций. Такие как: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 </w:t>
      </w:r>
      <w:r w:rsidRPr="00755911">
        <w:rPr>
          <w:rFonts w:ascii="Cambria Math" w:hAnsi="Cambria Math" w:cs="Cambria Math"/>
          <w:sz w:val="28"/>
        </w:rPr>
        <w:t>⎯</w:t>
      </w:r>
      <w:r w:rsidRPr="00755911">
        <w:rPr>
          <w:rFonts w:ascii="Times New Roman" w:hAnsi="Times New Roman" w:cs="Times New Roman"/>
          <w:sz w:val="28"/>
        </w:rPr>
        <w:t xml:space="preserve"> Отчет о проведенной работе профсоюзного комитета за отчетный период</w:t>
      </w:r>
      <w:r>
        <w:rPr>
          <w:rFonts w:ascii="Times New Roman" w:hAnsi="Times New Roman" w:cs="Times New Roman"/>
          <w:sz w:val="28"/>
        </w:rPr>
        <w:t>;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 </w:t>
      </w:r>
      <w:r w:rsidRPr="00755911">
        <w:rPr>
          <w:rFonts w:ascii="Cambria Math" w:hAnsi="Cambria Math" w:cs="Cambria Math"/>
          <w:sz w:val="28"/>
        </w:rPr>
        <w:t>⎯</w:t>
      </w:r>
      <w:r w:rsidRPr="00755911">
        <w:rPr>
          <w:rFonts w:ascii="Times New Roman" w:hAnsi="Times New Roman" w:cs="Times New Roman"/>
          <w:sz w:val="28"/>
        </w:rPr>
        <w:t xml:space="preserve"> Знакомство с работой дисконтной кар</w:t>
      </w:r>
      <w:r>
        <w:rPr>
          <w:rFonts w:ascii="Times New Roman" w:hAnsi="Times New Roman" w:cs="Times New Roman"/>
          <w:sz w:val="28"/>
        </w:rPr>
        <w:t>ты профсоюза;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lastRenderedPageBreak/>
        <w:t xml:space="preserve"> </w:t>
      </w:r>
      <w:r w:rsidRPr="00755911">
        <w:rPr>
          <w:rFonts w:ascii="Cambria Math" w:hAnsi="Cambria Math" w:cs="Cambria Math"/>
          <w:sz w:val="28"/>
        </w:rPr>
        <w:t>⎯</w:t>
      </w:r>
      <w:r w:rsidRPr="00755911">
        <w:rPr>
          <w:rFonts w:ascii="Times New Roman" w:hAnsi="Times New Roman" w:cs="Times New Roman"/>
          <w:sz w:val="28"/>
        </w:rPr>
        <w:t xml:space="preserve"> Составление и обсуждение графика отпусков. Составление плана работы</w:t>
      </w:r>
      <w:r>
        <w:rPr>
          <w:rFonts w:ascii="Times New Roman" w:hAnsi="Times New Roman" w:cs="Times New Roman"/>
          <w:sz w:val="28"/>
        </w:rPr>
        <w:t>;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755911">
        <w:rPr>
          <w:rFonts w:ascii="Cambria Math" w:hAnsi="Cambria Math" w:cs="Cambria Math"/>
          <w:sz w:val="28"/>
        </w:rPr>
        <w:t>⎯</w:t>
      </w:r>
      <w:r w:rsidRPr="00755911">
        <w:rPr>
          <w:rFonts w:ascii="Times New Roman" w:hAnsi="Times New Roman" w:cs="Times New Roman"/>
          <w:sz w:val="28"/>
        </w:rPr>
        <w:t xml:space="preserve"> Проведение мероприятий по ОТ и предупреждению травматизма</w:t>
      </w:r>
      <w:r>
        <w:rPr>
          <w:rFonts w:ascii="Times New Roman" w:hAnsi="Times New Roman" w:cs="Times New Roman"/>
          <w:sz w:val="28"/>
        </w:rPr>
        <w:t>;</w:t>
      </w:r>
      <w:proofErr w:type="gramEnd"/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Cambria Math" w:hAnsi="Cambria Math" w:cs="Cambria Math"/>
          <w:sz w:val="28"/>
        </w:rPr>
        <w:t>⎯</w:t>
      </w:r>
      <w:r w:rsidRPr="00755911">
        <w:rPr>
          <w:rFonts w:ascii="Times New Roman" w:hAnsi="Times New Roman" w:cs="Times New Roman"/>
          <w:sz w:val="28"/>
        </w:rPr>
        <w:t xml:space="preserve"> Участие в проведении Всероссийской акции профсоюзов в рамках Всемирного дня действий «За достойный труд!» в 2024 году</w:t>
      </w:r>
      <w:r>
        <w:rPr>
          <w:rFonts w:ascii="Times New Roman" w:hAnsi="Times New Roman" w:cs="Times New Roman"/>
          <w:sz w:val="28"/>
        </w:rPr>
        <w:t>.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 xml:space="preserve"> </w:t>
      </w:r>
      <w:r w:rsidRPr="00755911">
        <w:rPr>
          <w:rFonts w:ascii="Cambria Math" w:hAnsi="Cambria Math" w:cs="Cambria Math"/>
          <w:sz w:val="28"/>
        </w:rPr>
        <w:t>⎯</w:t>
      </w:r>
      <w:r w:rsidRPr="00755911">
        <w:rPr>
          <w:rFonts w:ascii="Times New Roman" w:hAnsi="Times New Roman" w:cs="Times New Roman"/>
          <w:sz w:val="28"/>
        </w:rPr>
        <w:t xml:space="preserve"> Выделение материальной помощи членам профсоюза. Доброй традицией становится поздравления работников с профессиональными и календарными праздниками, днями рождениями, с юбилейными датами. У профсоюзного комитета и его </w:t>
      </w:r>
      <w:r>
        <w:rPr>
          <w:rFonts w:ascii="Times New Roman" w:hAnsi="Times New Roman" w:cs="Times New Roman"/>
          <w:sz w:val="28"/>
        </w:rPr>
        <w:t>комиссии</w:t>
      </w:r>
      <w:r w:rsidRPr="00755911">
        <w:rPr>
          <w:rFonts w:ascii="Times New Roman" w:hAnsi="Times New Roman" w:cs="Times New Roman"/>
          <w:sz w:val="28"/>
        </w:rPr>
        <w:t xml:space="preserve"> есть над чем работать. </w:t>
      </w:r>
      <w:r>
        <w:rPr>
          <w:rFonts w:ascii="Times New Roman" w:hAnsi="Times New Roman" w:cs="Times New Roman"/>
          <w:sz w:val="28"/>
        </w:rPr>
        <w:t xml:space="preserve">Это </w:t>
      </w:r>
      <w:r w:rsidRPr="00755911">
        <w:rPr>
          <w:rFonts w:ascii="Times New Roman" w:hAnsi="Times New Roman" w:cs="Times New Roman"/>
          <w:sz w:val="28"/>
        </w:rPr>
        <w:t xml:space="preserve"> по организации культурно-массовой работы, по развитию информационной политики и социального партнерства на всех уровнях, постараться еще активнее заявить о себе, о роли первичной организации в жизни ДОУ.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</w:p>
    <w:p w:rsid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</w:p>
    <w:p w:rsidR="00E948C4" w:rsidRPr="00755911" w:rsidRDefault="00755911" w:rsidP="00755911">
      <w:pPr>
        <w:spacing w:after="0"/>
        <w:ind w:left="-851"/>
        <w:rPr>
          <w:rFonts w:ascii="Times New Roman" w:hAnsi="Times New Roman" w:cs="Times New Roman"/>
          <w:sz w:val="28"/>
        </w:rPr>
      </w:pPr>
      <w:r w:rsidRPr="00755911">
        <w:rPr>
          <w:rFonts w:ascii="Times New Roman" w:hAnsi="Times New Roman" w:cs="Times New Roman"/>
          <w:sz w:val="28"/>
        </w:rPr>
        <w:t>02.12.2024г. Председатель ППО ______________ /</w:t>
      </w:r>
      <w:r>
        <w:rPr>
          <w:rFonts w:ascii="Times New Roman" w:hAnsi="Times New Roman" w:cs="Times New Roman"/>
          <w:sz w:val="28"/>
        </w:rPr>
        <w:t>Хафизова Э.Х</w:t>
      </w:r>
      <w:bookmarkStart w:id="0" w:name="_GoBack"/>
      <w:bookmarkEnd w:id="0"/>
      <w:r w:rsidRPr="00755911">
        <w:rPr>
          <w:rFonts w:ascii="Times New Roman" w:hAnsi="Times New Roman" w:cs="Times New Roman"/>
          <w:sz w:val="28"/>
        </w:rPr>
        <w:t>./</w:t>
      </w:r>
    </w:p>
    <w:sectPr w:rsidR="00E948C4" w:rsidRPr="00755911" w:rsidSect="0075591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911"/>
    <w:rsid w:val="00755911"/>
    <w:rsid w:val="00E9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2025-01-28T16:10:00Z</dcterms:created>
  <dcterms:modified xsi:type="dcterms:W3CDTF">2025-01-28T16:19:00Z</dcterms:modified>
</cp:coreProperties>
</file>